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D4" w:rsidRPr="00540BDF" w:rsidRDefault="00C254D4" w:rsidP="00C254D4">
      <w:pPr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ИЗО,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6237"/>
        <w:gridCol w:w="2693"/>
        <w:gridCol w:w="1560"/>
      </w:tblGrid>
      <w:tr w:rsidR="00C254D4" w:rsidRPr="00C928E6" w:rsidTr="00F50D81">
        <w:tc>
          <w:tcPr>
            <w:tcW w:w="81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23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254D4" w:rsidRPr="008A1998" w:rsidTr="00F50D81">
        <w:tc>
          <w:tcPr>
            <w:tcW w:w="81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254D4" w:rsidRPr="00A51A7E" w:rsidRDefault="00A51A7E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1A7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Зәңгәрсу, зәңгәр,зәп-зәңгәр. Төс һәм аның төсмерләре. Голубой,  синий, сине-голубой.</w:t>
            </w:r>
            <w:r w:rsidRPr="00A51A7E">
              <w:t xml:space="preserve"> </w:t>
            </w:r>
            <w:r w:rsidRPr="00A51A7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Цвет и его оттенки.</w:t>
            </w:r>
          </w:p>
        </w:tc>
        <w:tc>
          <w:tcPr>
            <w:tcW w:w="6237" w:type="dxa"/>
          </w:tcPr>
          <w:p w:rsidR="00791DE0" w:rsidRDefault="00791DE0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0294C">
              <w:rPr>
                <w:rStyle w:val="c9"/>
                <w:rFonts w:ascii="Times New Roman" w:hAnsi="Times New Roman"/>
                <w:sz w:val="24"/>
                <w:szCs w:val="24"/>
                <w:lang w:val="tt-RU"/>
              </w:rPr>
              <w:t>Т.Я. Шпикалова,Л.В.Ершова.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Изобрази</w:t>
            </w:r>
            <w:r w:rsidR="007C317E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тельное искусство. Учебник.1 класс.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C254D4" w:rsidRDefault="00A51A7E" w:rsidP="00A41EA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51A7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Дәреслек,122-125-битләр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125-биттәге иҗади биремне, эш</w:t>
            </w:r>
            <w:r w:rsidRPr="00A51A7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дәфтәренең 44-45битендә эшләү:язгы чәчәкләрдән композиция ясау.</w:t>
            </w:r>
          </w:p>
          <w:p w:rsidR="00F50D81" w:rsidRDefault="00F50D81" w:rsidP="00A41EA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hyperlink r:id="rId5" w:history="1">
              <w:r w:rsidRPr="00385FF0">
                <w:rPr>
                  <w:rStyle w:val="a6"/>
                  <w:rFonts w:ascii="Times New Roman" w:hAnsi="Times New Roman"/>
                  <w:b/>
                  <w:sz w:val="24"/>
                  <w:szCs w:val="24"/>
                  <w:lang w:val="tt-RU"/>
                </w:rPr>
                <w:t>https://pptcloud.ru/izo/tsveta-i-ottenki</w:t>
              </w:r>
            </w:hyperlink>
          </w:p>
          <w:p w:rsidR="00F50D81" w:rsidRPr="00F50D81" w:rsidRDefault="00F50D81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0D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Шушы ссылка белән кереп карап була. </w:t>
            </w:r>
            <w:bookmarkStart w:id="0" w:name="_GoBack"/>
            <w:bookmarkEnd w:id="0"/>
          </w:p>
        </w:tc>
        <w:tc>
          <w:tcPr>
            <w:tcW w:w="2693" w:type="dxa"/>
          </w:tcPr>
          <w:p w:rsidR="00C254D4" w:rsidRPr="008A1998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C254D4" w:rsidRPr="008A1998" w:rsidRDefault="00C254D4" w:rsidP="00C254D4">
      <w:pPr>
        <w:pStyle w:val="a4"/>
        <w:tabs>
          <w:tab w:val="center" w:pos="7285"/>
        </w:tabs>
        <w:rPr>
          <w:lang w:val="tt-RU"/>
        </w:rPr>
      </w:pPr>
    </w:p>
    <w:p w:rsidR="00C73C6D" w:rsidRDefault="00C73C6D"/>
    <w:sectPr w:rsidR="00C73C6D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D4"/>
    <w:rsid w:val="00791DE0"/>
    <w:rsid w:val="007C317E"/>
    <w:rsid w:val="00A51A7E"/>
    <w:rsid w:val="00C254D4"/>
    <w:rsid w:val="00C73C6D"/>
    <w:rsid w:val="00F5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ptcloud.ru/izo/tsveta-i-ottenk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7</cp:revision>
  <dcterms:created xsi:type="dcterms:W3CDTF">2020-04-02T12:02:00Z</dcterms:created>
  <dcterms:modified xsi:type="dcterms:W3CDTF">2020-04-10T08:40:00Z</dcterms:modified>
</cp:coreProperties>
</file>